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F4F2" w14:textId="77777777" w:rsidR="008E70E7" w:rsidRDefault="00000000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25A7AC7A" w14:textId="77777777" w:rsidR="008E70E7" w:rsidRDefault="0000000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"/>
        <w:gridCol w:w="678"/>
        <w:gridCol w:w="1212"/>
        <w:gridCol w:w="945"/>
        <w:gridCol w:w="420"/>
        <w:gridCol w:w="400"/>
        <w:gridCol w:w="992"/>
        <w:gridCol w:w="709"/>
        <w:gridCol w:w="1275"/>
        <w:gridCol w:w="1418"/>
      </w:tblGrid>
      <w:tr w:rsidR="008E70E7" w14:paraId="0146B0E7" w14:textId="77777777" w:rsidTr="00F51E7B">
        <w:trPr>
          <w:cantSplit/>
          <w:trHeight w:val="676"/>
          <w:jc w:val="center"/>
        </w:trPr>
        <w:tc>
          <w:tcPr>
            <w:tcW w:w="1413" w:type="dxa"/>
            <w:gridSpan w:val="3"/>
            <w:tcBorders>
              <w:bottom w:val="nil"/>
            </w:tcBorders>
            <w:vAlign w:val="center"/>
          </w:tcPr>
          <w:p w14:paraId="2C907F84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12" w:type="dxa"/>
            <w:vAlign w:val="center"/>
          </w:tcPr>
          <w:p w14:paraId="3E78B176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董芸菲</w:t>
            </w:r>
          </w:p>
        </w:tc>
        <w:tc>
          <w:tcPr>
            <w:tcW w:w="945" w:type="dxa"/>
            <w:vAlign w:val="center"/>
          </w:tcPr>
          <w:p w14:paraId="373CD2C9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336F3778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4CAFD740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10E1983B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19</w:t>
            </w:r>
          </w:p>
        </w:tc>
        <w:tc>
          <w:tcPr>
            <w:tcW w:w="1275" w:type="dxa"/>
            <w:vAlign w:val="center"/>
          </w:tcPr>
          <w:p w14:paraId="3999CB14" w14:textId="77777777" w:rsidR="008E70E7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5C108838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8E70E7" w14:paraId="60F4DBEC" w14:textId="77777777" w:rsidTr="00F51E7B">
        <w:trPr>
          <w:cantSplit/>
          <w:trHeight w:val="219"/>
          <w:jc w:val="center"/>
        </w:trPr>
        <w:tc>
          <w:tcPr>
            <w:tcW w:w="1413" w:type="dxa"/>
            <w:gridSpan w:val="3"/>
            <w:vAlign w:val="center"/>
          </w:tcPr>
          <w:p w14:paraId="0FFD3841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12" w:type="dxa"/>
            <w:vAlign w:val="center"/>
          </w:tcPr>
          <w:p w14:paraId="0063E125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共青团员</w:t>
            </w:r>
          </w:p>
        </w:tc>
        <w:tc>
          <w:tcPr>
            <w:tcW w:w="1765" w:type="dxa"/>
            <w:gridSpan w:val="3"/>
            <w:vAlign w:val="center"/>
          </w:tcPr>
          <w:p w14:paraId="12C10B05" w14:textId="77777777" w:rsidR="008E70E7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12D06DFD" w14:textId="77777777" w:rsidR="008E70E7" w:rsidRDefault="00000000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14/83（ 16%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14:paraId="61183EB8" w14:textId="77777777" w:rsidR="008E70E7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7A2B0F3F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中国石油大学（北京）三好学生</w:t>
            </w:r>
          </w:p>
        </w:tc>
      </w:tr>
      <w:tr w:rsidR="008E70E7" w14:paraId="152B55BB" w14:textId="77777777" w:rsidTr="00F51E7B">
        <w:trPr>
          <w:cantSplit/>
          <w:trHeight w:val="673"/>
          <w:jc w:val="center"/>
        </w:trPr>
        <w:tc>
          <w:tcPr>
            <w:tcW w:w="1413" w:type="dxa"/>
            <w:gridSpan w:val="3"/>
            <w:vAlign w:val="center"/>
          </w:tcPr>
          <w:p w14:paraId="2CA5C646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71" w:type="dxa"/>
            <w:gridSpan w:val="8"/>
            <w:vAlign w:val="center"/>
          </w:tcPr>
          <w:p w14:paraId="6EB44797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中国石油大学（北京）外国语学院</w:t>
            </w:r>
          </w:p>
        </w:tc>
      </w:tr>
      <w:tr w:rsidR="004B5FEB" w14:paraId="4702F10E" w14:textId="77777777" w:rsidTr="00F51E7B">
        <w:trPr>
          <w:cantSplit/>
          <w:trHeight w:val="673"/>
          <w:jc w:val="center"/>
        </w:trPr>
        <w:tc>
          <w:tcPr>
            <w:tcW w:w="704" w:type="dxa"/>
            <w:vAlign w:val="center"/>
          </w:tcPr>
          <w:p w14:paraId="314956F2" w14:textId="77777777" w:rsidR="004B5FEB" w:rsidRDefault="004B5FEB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8080" w:type="dxa"/>
            <w:gridSpan w:val="10"/>
            <w:vAlign w:val="center"/>
          </w:tcPr>
          <w:p w14:paraId="345A9DC7" w14:textId="77777777" w:rsidR="004B5FEB" w:rsidRDefault="004B5FEB" w:rsidP="004B5FEB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bCs/>
                <w:color w:val="333333"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董芸菲，女，汉族，2003年1月生，共青团员，中国石油大学（北京）外国语学院英语专业20级学生。目前担任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校青年志愿者协会主席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，曾任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校团委内设部门副部长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，大学三年中在校青年志愿者协会、校团委新闻中心、大学生艺术团、外国语学院学生会等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校、院主要学生组织参加学生工作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。同时在班级中接任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班委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,学生工作获好评。</w:t>
            </w:r>
          </w:p>
          <w:p w14:paraId="1363A1A7" w14:textId="77777777" w:rsidR="004B5FEB" w:rsidRDefault="004B5FEB" w:rsidP="004B5FEB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bCs/>
                <w:color w:val="333333"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在两年多的时光里，德智体美劳共同发展，提升更高水平素养与能力。</w:t>
            </w:r>
          </w:p>
          <w:p w14:paraId="703D4CA5" w14:textId="77777777" w:rsidR="004B5FEB" w:rsidRDefault="004B5FEB" w:rsidP="004B5FEB">
            <w:pPr>
              <w:spacing w:before="68" w:line="36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以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德育助力思想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品德发展。</w:t>
            </w:r>
            <w:r>
              <w:rPr>
                <w:rFonts w:ascii="楷体" w:eastAsia="楷体" w:hAnsi="楷体" w:cs="楷体" w:hint="eastAsia"/>
                <w:color w:val="222222"/>
                <w:spacing w:val="10"/>
                <w:sz w:val="24"/>
                <w:shd w:val="clear" w:color="auto" w:fill="FFFFFF"/>
              </w:rPr>
              <w:t>坚决拥护党的领导，</w:t>
            </w:r>
            <w:proofErr w:type="gramStart"/>
            <w:r>
              <w:rPr>
                <w:rFonts w:ascii="楷体" w:eastAsia="楷体" w:hAnsi="楷体" w:cs="楷体" w:hint="eastAsia"/>
                <w:color w:val="222222"/>
                <w:spacing w:val="10"/>
                <w:sz w:val="24"/>
                <w:shd w:val="clear" w:color="auto" w:fill="FFFFFF"/>
              </w:rPr>
              <w:t>爱戴党</w:t>
            </w:r>
            <w:proofErr w:type="gramEnd"/>
            <w:r>
              <w:rPr>
                <w:rFonts w:ascii="楷体" w:eastAsia="楷体" w:hAnsi="楷体" w:cs="楷体" w:hint="eastAsia"/>
                <w:color w:val="222222"/>
                <w:spacing w:val="10"/>
                <w:sz w:val="24"/>
                <w:shd w:val="clear" w:color="auto" w:fill="FFFFFF"/>
              </w:rPr>
              <w:t>的领袖，带头学习党的科学理论特别是习近平新时代中国特色社会主义思想，积极学习宣传贯彻党的二十大精神。</w:t>
            </w:r>
            <w:r>
              <w:rPr>
                <w:rFonts w:ascii="楷体" w:eastAsia="楷体" w:hAnsi="楷体" w:cs="楷体" w:hint="eastAsia"/>
                <w:b/>
                <w:bCs/>
                <w:spacing w:val="22"/>
                <w:sz w:val="24"/>
              </w:rPr>
              <w:t>积极向党组织靠拢</w:t>
            </w:r>
            <w:r>
              <w:rPr>
                <w:rFonts w:ascii="楷体" w:eastAsia="楷体" w:hAnsi="楷体" w:cs="楷体" w:hint="eastAsia"/>
                <w:color w:val="333333"/>
                <w:spacing w:val="4"/>
                <w:sz w:val="24"/>
              </w:rPr>
              <w:t>,</w:t>
            </w:r>
            <w:r>
              <w:rPr>
                <w:rFonts w:ascii="楷体" w:eastAsia="楷体" w:hAnsi="楷体" w:cs="楷体" w:hint="eastAsia"/>
                <w:color w:val="333333"/>
                <w:sz w:val="24"/>
              </w:rPr>
              <w:t xml:space="preserve">  </w:t>
            </w:r>
            <w:r>
              <w:rPr>
                <w:rFonts w:ascii="楷体" w:eastAsia="楷体" w:hAnsi="楷体" w:cs="楷体" w:hint="eastAsia"/>
                <w:spacing w:val="16"/>
                <w:sz w:val="24"/>
              </w:rPr>
              <w:t>积极学习政治理论知识，</w:t>
            </w:r>
            <w:r>
              <w:rPr>
                <w:rFonts w:ascii="楷体" w:eastAsia="楷体" w:hAnsi="楷体" w:cs="楷体" w:hint="eastAsia"/>
                <w:spacing w:val="4"/>
                <w:sz w:val="24"/>
              </w:rPr>
              <w:t>,</w:t>
            </w:r>
            <w:proofErr w:type="gramStart"/>
            <w:r>
              <w:rPr>
                <w:rFonts w:ascii="楷体" w:eastAsia="楷体" w:hAnsi="楷体" w:cs="楷体" w:hint="eastAsia"/>
                <w:spacing w:val="16"/>
                <w:sz w:val="24"/>
              </w:rPr>
              <w:t>荣获</w:t>
            </w:r>
            <w:r>
              <w:rPr>
                <w:rFonts w:ascii="楷体" w:eastAsia="楷体" w:hAnsi="楷体" w:cs="楷体" w:hint="eastAsia"/>
                <w:b/>
                <w:bCs/>
                <w:color w:val="FF0000"/>
                <w:spacing w:val="16"/>
                <w:sz w:val="24"/>
              </w:rPr>
              <w:t>思政学科</w:t>
            </w:r>
            <w:proofErr w:type="gramEnd"/>
            <w:r>
              <w:rPr>
                <w:rFonts w:ascii="楷体" w:eastAsia="楷体" w:hAnsi="楷体" w:cs="楷体" w:hint="eastAsia"/>
                <w:b/>
                <w:bCs/>
                <w:color w:val="FF0000"/>
                <w:spacing w:val="16"/>
                <w:sz w:val="24"/>
              </w:rPr>
              <w:t>竞赛</w:t>
            </w:r>
            <w:proofErr w:type="gramStart"/>
            <w:r>
              <w:rPr>
                <w:rFonts w:ascii="楷体" w:eastAsia="楷体" w:hAnsi="楷体" w:cs="楷体" w:hint="eastAsia"/>
                <w:b/>
                <w:bCs/>
                <w:color w:val="FF0000"/>
                <w:spacing w:val="7"/>
                <w:sz w:val="24"/>
              </w:rPr>
              <w:t>强国杯校</w:t>
            </w:r>
            <w:proofErr w:type="gramEnd"/>
            <w:r>
              <w:rPr>
                <w:rFonts w:ascii="楷体" w:eastAsia="楷体" w:hAnsi="楷体" w:cs="楷体" w:hint="eastAsia"/>
                <w:b/>
                <w:bCs/>
                <w:color w:val="FF0000"/>
                <w:spacing w:val="7"/>
                <w:sz w:val="24"/>
              </w:rPr>
              <w:t>三等奖</w:t>
            </w:r>
            <w:r>
              <w:rPr>
                <w:rFonts w:ascii="楷体" w:eastAsia="楷体" w:hAnsi="楷体" w:cs="楷体" w:hint="eastAsia"/>
                <w:spacing w:val="7"/>
                <w:sz w:val="24"/>
              </w:rPr>
              <w:t>。</w:t>
            </w:r>
            <w:r>
              <w:rPr>
                <w:rFonts w:ascii="楷体" w:eastAsia="楷体" w:hAnsi="楷体" w:cs="楷体" w:hint="eastAsia"/>
                <w:color w:val="333333"/>
                <w:spacing w:val="15"/>
                <w:sz w:val="24"/>
              </w:rPr>
              <w:t>力求在思</w:t>
            </w:r>
            <w:r>
              <w:rPr>
                <w:rFonts w:ascii="楷体" w:eastAsia="楷体" w:hAnsi="楷体" w:cs="楷体" w:hint="eastAsia"/>
                <w:color w:val="333333"/>
                <w:spacing w:val="14"/>
                <w:sz w:val="24"/>
              </w:rPr>
              <w:t>想上与行动上和党组织保持高度一致</w:t>
            </w:r>
            <w:r>
              <w:rPr>
                <w:rFonts w:ascii="楷体" w:eastAsia="楷体" w:hAnsi="楷体" w:cs="楷体" w:hint="eastAsia"/>
                <w:color w:val="333333"/>
                <w:spacing w:val="16"/>
                <w:sz w:val="24"/>
              </w:rPr>
              <w:t>。</w:t>
            </w:r>
          </w:p>
          <w:p w14:paraId="7AB252FE" w14:textId="77777777" w:rsidR="004B5FEB" w:rsidRDefault="004B5FEB" w:rsidP="004B5FEB">
            <w:pPr>
              <w:spacing w:line="360" w:lineRule="auto"/>
              <w:ind w:firstLineChars="200" w:firstLine="480"/>
              <w:rPr>
                <w:rFonts w:ascii="楷体" w:eastAsia="楷体" w:hAnsi="楷体" w:cs="楷体"/>
                <w:color w:val="222222"/>
                <w:spacing w:val="10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以智育助力学习能力发展。</w:t>
            </w:r>
            <w:r>
              <w:rPr>
                <w:rFonts w:ascii="楷体" w:eastAsia="楷体" w:hAnsi="楷体" w:cs="楷体" w:hint="eastAsia"/>
                <w:color w:val="333333"/>
                <w:spacing w:val="7"/>
                <w:sz w:val="24"/>
              </w:rPr>
              <w:t>,</w:t>
            </w:r>
            <w:proofErr w:type="gramStart"/>
            <w:r>
              <w:rPr>
                <w:rFonts w:ascii="楷体" w:eastAsia="楷体" w:hAnsi="楷体" w:cs="楷体" w:hint="eastAsia"/>
                <w:color w:val="333333"/>
                <w:spacing w:val="27"/>
                <w:sz w:val="24"/>
              </w:rPr>
              <w:t>综测</w:t>
            </w:r>
            <w:r>
              <w:rPr>
                <w:rFonts w:ascii="楷体" w:eastAsia="楷体" w:hAnsi="楷体" w:cs="楷体" w:hint="eastAsia"/>
                <w:color w:val="333333"/>
                <w:spacing w:val="26"/>
                <w:sz w:val="24"/>
              </w:rPr>
              <w:t>排名</w:t>
            </w:r>
            <w:proofErr w:type="gramEnd"/>
            <w:r>
              <w:rPr>
                <w:rFonts w:ascii="楷体" w:eastAsia="楷体" w:hAnsi="楷体" w:cs="楷体" w:hint="eastAsia"/>
                <w:color w:val="333333"/>
                <w:spacing w:val="26"/>
                <w:sz w:val="24"/>
              </w:rPr>
              <w:t>前列</w:t>
            </w:r>
            <w:r>
              <w:rPr>
                <w:rFonts w:ascii="楷体" w:eastAsia="楷体" w:hAnsi="楷体" w:cs="楷体" w:hint="eastAsia"/>
                <w:color w:val="333333"/>
                <w:spacing w:val="6"/>
                <w:sz w:val="24"/>
              </w:rPr>
              <w:t>,</w:t>
            </w:r>
            <w:r>
              <w:rPr>
                <w:rFonts w:ascii="楷体" w:eastAsia="楷体" w:hAnsi="楷体" w:cs="楷体" w:hint="eastAsia"/>
                <w:color w:val="333333"/>
                <w:spacing w:val="26"/>
                <w:sz w:val="24"/>
              </w:rPr>
              <w:t>无</w:t>
            </w:r>
            <w:proofErr w:type="gramStart"/>
            <w:r>
              <w:rPr>
                <w:rFonts w:ascii="楷体" w:eastAsia="楷体" w:hAnsi="楷体" w:cs="楷体" w:hint="eastAsia"/>
                <w:color w:val="333333"/>
                <w:spacing w:val="26"/>
                <w:sz w:val="24"/>
              </w:rPr>
              <w:t>挂科记录</w:t>
            </w:r>
            <w:proofErr w:type="gramEnd"/>
            <w:r>
              <w:rPr>
                <w:rFonts w:ascii="楷体" w:eastAsia="楷体" w:hAnsi="楷体" w:cs="楷体" w:hint="eastAsia"/>
                <w:color w:val="333333"/>
                <w:spacing w:val="6"/>
                <w:sz w:val="24"/>
              </w:rPr>
              <w:t>,</w:t>
            </w:r>
            <w:r>
              <w:rPr>
                <w:rFonts w:ascii="楷体" w:eastAsia="楷体" w:hAnsi="楷体" w:cs="楷体" w:hint="eastAsia"/>
                <w:color w:val="333333"/>
                <w:spacing w:val="26"/>
                <w:sz w:val="24"/>
              </w:rPr>
              <w:t>热爱</w:t>
            </w:r>
            <w:r>
              <w:rPr>
                <w:rFonts w:ascii="楷体" w:eastAsia="楷体" w:hAnsi="楷体" w:cs="楷体" w:hint="eastAsia"/>
                <w:color w:val="333333"/>
                <w:spacing w:val="14"/>
                <w:sz w:val="24"/>
              </w:rPr>
              <w:t>学习。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参与</w:t>
            </w:r>
            <w:proofErr w:type="gramStart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挑战杯青创</w:t>
            </w:r>
            <w:proofErr w:type="gramEnd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副中心赛道，取得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北京市银奖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。参与撰写的论文投入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第七届全国话语研究高层论坛会议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。</w:t>
            </w:r>
            <w:r>
              <w:rPr>
                <w:rFonts w:ascii="楷体" w:eastAsia="楷体" w:hAnsi="楷体" w:cs="楷体" w:hint="eastAsia"/>
                <w:color w:val="333333"/>
                <w:spacing w:val="14"/>
                <w:sz w:val="24"/>
              </w:rPr>
              <w:t>积极参与各项比赛，力求</w:t>
            </w:r>
            <w:r>
              <w:rPr>
                <w:rFonts w:ascii="楷体" w:eastAsia="楷体" w:hAnsi="楷体" w:cs="楷体" w:hint="eastAsia"/>
                <w:color w:val="222222"/>
                <w:spacing w:val="10"/>
                <w:sz w:val="24"/>
                <w:shd w:val="clear" w:color="auto" w:fill="FFFFFF"/>
              </w:rPr>
              <w:t>学习和吸收新知识，增长见识。</w:t>
            </w:r>
          </w:p>
          <w:p w14:paraId="2626E09F" w14:textId="77777777" w:rsidR="004B5FEB" w:rsidRDefault="004B5FEB" w:rsidP="004B5FEB">
            <w:pPr>
              <w:spacing w:line="360" w:lineRule="auto"/>
              <w:ind w:firstLineChars="200" w:firstLine="520"/>
              <w:rPr>
                <w:rFonts w:ascii="楷体" w:eastAsia="楷体" w:hAnsi="楷体" w:cs="楷体"/>
                <w:bCs/>
                <w:color w:val="333333"/>
                <w:sz w:val="24"/>
              </w:rPr>
            </w:pPr>
            <w:r>
              <w:rPr>
                <w:rFonts w:ascii="楷体" w:eastAsia="楷体" w:hAnsi="楷体" w:cs="楷体" w:hint="eastAsia"/>
                <w:color w:val="222222"/>
                <w:spacing w:val="10"/>
                <w:sz w:val="24"/>
                <w:shd w:val="clear" w:color="auto" w:fill="FFFFFF"/>
              </w:rPr>
              <w:t>以体育助力身体素质发展。积极参加体育锻炼，达到国家体育锻炼标准，</w:t>
            </w:r>
            <w:r>
              <w:rPr>
                <w:rFonts w:ascii="楷体" w:eastAsia="楷体" w:hAnsi="楷体" w:cs="楷体" w:hint="eastAsia"/>
                <w:b/>
                <w:bCs/>
                <w:color w:val="F63B1D"/>
                <w:spacing w:val="10"/>
                <w:sz w:val="24"/>
                <w:shd w:val="clear" w:color="auto" w:fill="FFFFFF"/>
              </w:rPr>
              <w:t>年度体育考试成绩合格</w:t>
            </w:r>
            <w:r>
              <w:rPr>
                <w:rFonts w:ascii="楷体" w:eastAsia="楷体" w:hAnsi="楷体" w:cs="楷体" w:hint="eastAsia"/>
                <w:color w:val="000000" w:themeColor="text1"/>
                <w:spacing w:val="10"/>
                <w:sz w:val="24"/>
                <w:shd w:val="clear" w:color="auto" w:fill="FFFFFF"/>
              </w:rPr>
              <w:t>。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报名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团体操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表演，献礼建党百年；参与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一二九校园长走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运动，强健体魄，激发爱国热情。</w:t>
            </w:r>
          </w:p>
          <w:p w14:paraId="65995947" w14:textId="6524ADC0" w:rsidR="004B5FEB" w:rsidRPr="004B5FEB" w:rsidRDefault="004B5FEB" w:rsidP="004B5FEB">
            <w:pPr>
              <w:tabs>
                <w:tab w:val="left" w:pos="5808"/>
              </w:tabs>
              <w:spacing w:line="360" w:lineRule="auto"/>
              <w:rPr>
                <w:rFonts w:ascii="楷体" w:eastAsia="楷体" w:hAnsi="楷体" w:cs="楷体" w:hint="eastAsia"/>
                <w:bCs/>
                <w:color w:val="333333"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以美育助力文化素养提升。积极参与学校大学生艺术团相关活动，同时作为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五四分享会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表演人员，两次登上舞台，以舞台</w:t>
            </w:r>
            <w:proofErr w:type="gramStart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剧展现石</w:t>
            </w:r>
            <w:proofErr w:type="gramEnd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大学子的故事。</w:t>
            </w:r>
          </w:p>
        </w:tc>
      </w:tr>
      <w:tr w:rsidR="008E70E7" w14:paraId="63F68C50" w14:textId="77777777">
        <w:trPr>
          <w:cantSplit/>
          <w:trHeight w:val="5172"/>
          <w:jc w:val="center"/>
        </w:trPr>
        <w:tc>
          <w:tcPr>
            <w:tcW w:w="735" w:type="dxa"/>
            <w:gridSpan w:val="2"/>
            <w:vAlign w:val="center"/>
          </w:tcPr>
          <w:p w14:paraId="3A84B3BC" w14:textId="77777777" w:rsidR="008E70E7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14:paraId="0FF0141C" w14:textId="77777777" w:rsidR="008E70E7" w:rsidRDefault="008E70E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8401D5D" w14:textId="77777777" w:rsidR="008E70E7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1EB32C30" w14:textId="77777777" w:rsidR="008E70E7" w:rsidRDefault="008E70E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AB2F824" w14:textId="77777777" w:rsidR="008E70E7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EE65A97" w14:textId="77777777" w:rsidR="008E70E7" w:rsidRDefault="008E70E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2E20B6" w14:textId="77777777" w:rsidR="008E70E7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080C6380" w14:textId="1EB27D31" w:rsidR="004B5FEB" w:rsidRDefault="004B5FEB" w:rsidP="004B5FEB">
            <w:pPr>
              <w:tabs>
                <w:tab w:val="left" w:pos="5808"/>
              </w:tabs>
              <w:spacing w:line="360" w:lineRule="auto"/>
              <w:ind w:firstLineChars="200" w:firstLine="480"/>
              <w:rPr>
                <w:rFonts w:ascii="楷体" w:eastAsia="楷体" w:hAnsi="楷体" w:cs="楷体"/>
                <w:bCs/>
                <w:color w:val="333333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以劳育助力综合能力提升。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截止目前，志愿时长已达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1057.5小时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,参与41项志愿服务项目，全方位参与校内校外多层面的志愿活动。积极参与学校组织的各类志愿活动。常态</w:t>
            </w:r>
            <w:proofErr w:type="gramStart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化参与云</w:t>
            </w:r>
            <w:proofErr w:type="gramEnd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植树等志愿活动，积极投身于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绿色校园建设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。</w:t>
            </w:r>
            <w:r>
              <w:rPr>
                <w:rFonts w:ascii="楷体" w:eastAsia="楷体" w:hAnsi="楷体" w:cs="楷体" w:hint="eastAsia"/>
                <w:sz w:val="24"/>
              </w:rPr>
              <w:t>作为实验志愿者，希望以己</w:t>
            </w:r>
            <w:proofErr w:type="gramStart"/>
            <w:r>
              <w:rPr>
                <w:rFonts w:ascii="楷体" w:eastAsia="楷体" w:hAnsi="楷体" w:cs="楷体" w:hint="eastAsia"/>
                <w:sz w:val="24"/>
              </w:rPr>
              <w:t>之</w:t>
            </w:r>
            <w:proofErr w:type="gramEnd"/>
            <w:r>
              <w:rPr>
                <w:rFonts w:ascii="楷体" w:eastAsia="楷体" w:hAnsi="楷体" w:cs="楷体" w:hint="eastAsia"/>
                <w:sz w:val="24"/>
              </w:rPr>
              <w:t>力</w:t>
            </w:r>
            <w:r>
              <w:rPr>
                <w:rFonts w:ascii="楷体" w:eastAsia="楷体" w:hAnsi="楷体" w:cs="楷体" w:hint="eastAsia"/>
                <w:b/>
                <w:bCs/>
                <w:color w:val="FF0000"/>
                <w:sz w:val="24"/>
              </w:rPr>
              <w:t>推动科学发展</w:t>
            </w:r>
            <w:r>
              <w:rPr>
                <w:rFonts w:ascii="楷体" w:eastAsia="楷体" w:hAnsi="楷体" w:cs="楷体" w:hint="eastAsia"/>
                <w:sz w:val="24"/>
              </w:rPr>
              <w:t>。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除此之外，担任多场活动场务、礼仪等工作，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助力活动开展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...作为疫情防控先锋队成员，积极投身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校园疫情防控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中。在寒假疫情期间,联合家乡大学生组建疫情防控先锋队，利用假期参加社区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防控疫情志愿服务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,荣获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高碑店市优秀防疫志愿者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。</w:t>
            </w:r>
          </w:p>
          <w:p w14:paraId="249D70B8" w14:textId="45A5E343" w:rsidR="008E70E7" w:rsidRDefault="00000000" w:rsidP="004B5FEB">
            <w:pPr>
              <w:tabs>
                <w:tab w:val="left" w:pos="5808"/>
              </w:tabs>
              <w:spacing w:line="360" w:lineRule="auto"/>
              <w:ind w:firstLineChars="200" w:firstLine="480"/>
              <w:rPr>
                <w:rFonts w:ascii="楷体" w:eastAsia="楷体" w:hAnsi="楷体" w:cs="楷体"/>
                <w:bCs/>
                <w:color w:val="333333"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参与重大活动保障。积极参与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大型赛事志愿服务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,如:冬（残）奥会志愿服务、中国国际服务贸易交易会、中关村论坛志愿服务等。在国际活动中，致力于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以专业优势，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讲好中国故事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。参加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北京2022年冬 (残)奥会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,荣获冬（残）奥会两场盛会的志愿之星称号，获得志愿者标兵荣誉称号（全院仅十人）、优秀志愿者荣誉称号。参加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中国国际服务贸易交易会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，获得优秀志愿者荣誉称号。</w:t>
            </w:r>
          </w:p>
          <w:p w14:paraId="46FA0B86" w14:textId="77777777" w:rsidR="008E70E7" w:rsidRDefault="00000000" w:rsidP="004B5FEB">
            <w:pPr>
              <w:tabs>
                <w:tab w:val="left" w:pos="5808"/>
              </w:tabs>
              <w:spacing w:line="360" w:lineRule="auto"/>
              <w:ind w:firstLineChars="200" w:firstLine="480"/>
              <w:rPr>
                <w:rFonts w:ascii="楷体" w:eastAsia="楷体" w:hAnsi="楷体" w:cs="楷体"/>
                <w:bCs/>
                <w:color w:val="333333"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助力乡村振兴。参与云南省南华县对口扶贫线上支教、“一起云支教”相关系列支教活动,作为组织者与参与者的双重身份，利用自身专业优势，</w:t>
            </w:r>
            <w:r>
              <w:rPr>
                <w:rFonts w:ascii="楷体" w:eastAsia="楷体" w:hAnsi="楷体" w:cs="楷体" w:hint="eastAsia"/>
                <w:b/>
                <w:color w:val="FF0000"/>
                <w:sz w:val="24"/>
              </w:rPr>
              <w:t>助力乡村振兴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。</w:t>
            </w:r>
            <w:proofErr w:type="gramStart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做为</w:t>
            </w:r>
            <w:proofErr w:type="gramEnd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冬奥志愿者与孩子们进行连线,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被央视等多家媒体报道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。</w:t>
            </w:r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昌平</w:t>
            </w:r>
            <w:proofErr w:type="gramStart"/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融媒体</w:t>
            </w:r>
            <w:proofErr w:type="gramEnd"/>
            <w:r>
              <w:rPr>
                <w:rFonts w:ascii="楷体" w:eastAsia="楷体" w:hAnsi="楷体" w:cs="楷体" w:hint="eastAsia"/>
                <w:b/>
                <w:color w:val="333333"/>
                <w:sz w:val="24"/>
              </w:rPr>
              <w:t>中心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对于我自身相关支</w:t>
            </w:r>
            <w:proofErr w:type="gramStart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教经历</w:t>
            </w:r>
            <w:proofErr w:type="gramEnd"/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也进行了报道。在暑期，参与</w:t>
            </w:r>
            <w:r>
              <w:rPr>
                <w:rFonts w:ascii="楷体" w:eastAsia="楷体" w:hAnsi="楷体" w:cs="楷体" w:hint="eastAsia"/>
                <w:b/>
                <w:color w:val="000000"/>
                <w:sz w:val="24"/>
              </w:rPr>
              <w:t>“三下乡”大学生返家乡社会实践</w:t>
            </w:r>
            <w:r>
              <w:rPr>
                <w:rFonts w:ascii="楷体" w:eastAsia="楷体" w:hAnsi="楷体" w:cs="楷体" w:hint="eastAsia"/>
                <w:bCs/>
                <w:color w:val="333333"/>
                <w:sz w:val="24"/>
              </w:rPr>
              <w:t>，联合家乡当地大学生组建返家乡社会实践先锋队，获得高碑店市优秀志愿者荣誉称号，相关工作成果获得政府称赞。</w:t>
            </w:r>
          </w:p>
          <w:p w14:paraId="0198F4DE" w14:textId="77777777" w:rsidR="008E70E7" w:rsidRDefault="00000000" w:rsidP="004B5FEB">
            <w:pPr>
              <w:pStyle w:val="a7"/>
              <w:adjustRightInd w:val="0"/>
              <w:snapToGrid w:val="0"/>
              <w:spacing w:before="0" w:beforeAutospacing="0" w:after="0" w:afterAutospacing="0" w:line="360" w:lineRule="auto"/>
              <w:ind w:firstLineChars="200" w:firstLine="480"/>
              <w:jc w:val="both"/>
              <w:rPr>
                <w:rFonts w:ascii="仿宋_GB2312" w:eastAsia="仿宋_GB2312"/>
                <w:sz w:val="18"/>
              </w:rPr>
            </w:pPr>
            <w:r>
              <w:rPr>
                <w:rFonts w:ascii="楷体" w:eastAsia="楷体" w:hAnsi="楷体" w:cs="楷体" w:hint="eastAsia"/>
                <w:bCs/>
                <w:color w:val="333333"/>
              </w:rPr>
              <w:t>参与实践活动。获得社会实践优秀个人荣誉称号。在“红旅英情”实践期间，走访保定市多处红色景点，</w:t>
            </w:r>
            <w:r>
              <w:rPr>
                <w:rFonts w:ascii="楷体" w:eastAsia="楷体" w:hAnsi="楷体" w:cs="楷体" w:hint="eastAsia"/>
                <w:b/>
                <w:color w:val="FF0000"/>
              </w:rPr>
              <w:t>感受英雄事迹</w:t>
            </w:r>
            <w:r>
              <w:rPr>
                <w:rFonts w:ascii="楷体" w:eastAsia="楷体" w:hAnsi="楷体" w:cs="楷体" w:hint="eastAsia"/>
                <w:bCs/>
                <w:color w:val="333333"/>
              </w:rPr>
              <w:t>。形成完善</w:t>
            </w:r>
            <w:r>
              <w:rPr>
                <w:rFonts w:ascii="楷体" w:eastAsia="楷体" w:hAnsi="楷体" w:cs="楷体" w:hint="eastAsia"/>
                <w:b/>
                <w:color w:val="333333"/>
              </w:rPr>
              <w:t>红色景点标识基础数据库</w:t>
            </w:r>
            <w:r>
              <w:rPr>
                <w:rFonts w:ascii="楷体" w:eastAsia="楷体" w:hAnsi="楷体" w:cs="楷体" w:hint="eastAsia"/>
                <w:bCs/>
                <w:color w:val="333333"/>
              </w:rPr>
              <w:t>。将翻译文本给旅游景点和政府外事办公室提供借鉴。作为</w:t>
            </w:r>
            <w:r>
              <w:rPr>
                <w:rFonts w:ascii="楷体" w:eastAsia="楷体" w:hAnsi="楷体" w:cs="楷体" w:hint="eastAsia"/>
                <w:b/>
                <w:color w:val="333333"/>
              </w:rPr>
              <w:t>双语志愿</w:t>
            </w:r>
            <w:proofErr w:type="gramStart"/>
            <w:r>
              <w:rPr>
                <w:rFonts w:ascii="楷体" w:eastAsia="楷体" w:hAnsi="楷体" w:cs="楷体" w:hint="eastAsia"/>
                <w:b/>
                <w:color w:val="333333"/>
              </w:rPr>
              <w:t>讲解队</w:t>
            </w:r>
            <w:proofErr w:type="gramEnd"/>
            <w:r>
              <w:rPr>
                <w:rFonts w:ascii="楷体" w:eastAsia="楷体" w:hAnsi="楷体" w:cs="楷体" w:hint="eastAsia"/>
                <w:bCs/>
                <w:color w:val="333333"/>
              </w:rPr>
              <w:t>的一员，录制的视频被</w:t>
            </w:r>
            <w:proofErr w:type="gramStart"/>
            <w:r>
              <w:rPr>
                <w:rFonts w:ascii="楷体" w:eastAsia="楷体" w:hAnsi="楷体" w:cs="楷体" w:hint="eastAsia"/>
                <w:b/>
                <w:color w:val="333333"/>
              </w:rPr>
              <w:t>相关景点</w:t>
            </w:r>
            <w:proofErr w:type="gramEnd"/>
            <w:r>
              <w:rPr>
                <w:rFonts w:ascii="楷体" w:eastAsia="楷体" w:hAnsi="楷体" w:cs="楷体" w:hint="eastAsia"/>
                <w:b/>
                <w:color w:val="333333"/>
              </w:rPr>
              <w:t>馆长赞赏</w:t>
            </w:r>
            <w:r>
              <w:rPr>
                <w:rFonts w:ascii="楷体" w:eastAsia="楷体" w:hAnsi="楷体" w:cs="楷体" w:hint="eastAsia"/>
                <w:bCs/>
                <w:color w:val="333333"/>
              </w:rPr>
              <w:t>，</w:t>
            </w:r>
            <w:proofErr w:type="gramStart"/>
            <w:r>
              <w:rPr>
                <w:rFonts w:ascii="楷体" w:eastAsia="楷体" w:hAnsi="楷体" w:cs="楷体" w:hint="eastAsia"/>
                <w:bCs/>
                <w:color w:val="333333"/>
              </w:rPr>
              <w:t>成为景点</w:t>
            </w:r>
            <w:proofErr w:type="gramEnd"/>
            <w:r>
              <w:rPr>
                <w:rFonts w:ascii="楷体" w:eastAsia="楷体" w:hAnsi="楷体" w:cs="楷体" w:hint="eastAsia"/>
                <w:bCs/>
                <w:color w:val="333333"/>
              </w:rPr>
              <w:t>宣传视频。在整个实践过程中发挥外语专业特色，多语言技能</w:t>
            </w:r>
            <w:r>
              <w:rPr>
                <w:rFonts w:ascii="楷体" w:eastAsia="楷体" w:hAnsi="楷体" w:cs="楷体" w:hint="eastAsia"/>
                <w:b/>
                <w:color w:val="333333"/>
              </w:rPr>
              <w:t>推动中华文化走出</w:t>
            </w:r>
            <w:r>
              <w:rPr>
                <w:rFonts w:ascii="楷体" w:eastAsia="楷体" w:hAnsi="楷体" w:cs="楷体" w:hint="eastAsia"/>
                <w:bCs/>
                <w:color w:val="333333"/>
              </w:rPr>
              <w:t>。作为团队代表参与答辩，取得答辩第一名的好成绩。</w:t>
            </w:r>
          </w:p>
        </w:tc>
      </w:tr>
      <w:tr w:rsidR="008E70E7" w14:paraId="082C1A27" w14:textId="77777777">
        <w:trPr>
          <w:cantSplit/>
          <w:trHeight w:val="1926"/>
          <w:jc w:val="center"/>
        </w:trPr>
        <w:tc>
          <w:tcPr>
            <w:tcW w:w="3990" w:type="dxa"/>
            <w:gridSpan w:val="6"/>
            <w:vAlign w:val="center"/>
          </w:tcPr>
          <w:p w14:paraId="0471C497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6C28F9A7" w14:textId="77777777" w:rsidR="008E70E7" w:rsidRDefault="008E70E7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</w:p>
          <w:p w14:paraId="7AFE6B3C" w14:textId="77777777" w:rsidR="008E70E7" w:rsidRDefault="008E70E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D64C879" w14:textId="77777777" w:rsidR="008E70E7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E6B7E2E" w14:textId="77777777" w:rsidR="008E70E7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2CD49BB4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2FBD88CC" w14:textId="77777777" w:rsidR="008E70E7" w:rsidRDefault="008E70E7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</w:p>
          <w:p w14:paraId="1535C929" w14:textId="77777777" w:rsidR="008E70E7" w:rsidRDefault="008E70E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B72F592" w14:textId="77777777" w:rsidR="008E70E7" w:rsidRDefault="000000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1443CD6A" w14:textId="77777777" w:rsidR="008E70E7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107BFE72" w14:textId="48A476AD" w:rsidR="008E70E7" w:rsidRPr="00F51E7B" w:rsidRDefault="00000000" w:rsidP="00F51E7B">
      <w:pPr>
        <w:snapToGrid w:val="0"/>
        <w:spacing w:line="240" w:lineRule="atLeast"/>
        <w:jc w:val="lef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8E70E7" w:rsidRPr="00F51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94566B"/>
    <w:rsid w:val="00003283"/>
    <w:rsid w:val="00010B4A"/>
    <w:rsid w:val="000B43C2"/>
    <w:rsid w:val="002A184F"/>
    <w:rsid w:val="002D7490"/>
    <w:rsid w:val="00420CB7"/>
    <w:rsid w:val="004B5FEB"/>
    <w:rsid w:val="004D4B34"/>
    <w:rsid w:val="005804AB"/>
    <w:rsid w:val="005F1D86"/>
    <w:rsid w:val="005F550F"/>
    <w:rsid w:val="00631714"/>
    <w:rsid w:val="00691F34"/>
    <w:rsid w:val="00802987"/>
    <w:rsid w:val="008E70E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51E7B"/>
    <w:rsid w:val="00FC1672"/>
    <w:rsid w:val="2A1130E5"/>
    <w:rsid w:val="6020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14869"/>
  <w15:docId w15:val="{1DD52901-327F-4D4C-8A5D-03CD981D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5F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247</Words>
  <Characters>1408</Characters>
  <Application>Microsoft Office Word</Application>
  <DocSecurity>0</DocSecurity>
  <Lines>11</Lines>
  <Paragraphs>3</Paragraphs>
  <ScaleCrop>false</ScaleCrop>
  <Company>DXB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刘 思航</cp:lastModifiedBy>
  <cp:revision>16</cp:revision>
  <dcterms:created xsi:type="dcterms:W3CDTF">2021-09-23T07:01:00Z</dcterms:created>
  <dcterms:modified xsi:type="dcterms:W3CDTF">2022-11-28T12:10:00Z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972DAF523C8841E1AE0BD7118EC05E04</vt:lpwstr>
  </property>
</Properties>
</file>